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B64F5F" w:rsidRPr="00D26E60" w:rsidRDefault="00951AAC" w:rsidP="00CF1459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26E60">
        <w:rPr>
          <w:rFonts w:ascii="Times New Roman" w:eastAsia="Times New Roman" w:hAnsi="Times New Roman" w:cs="Times New Roman"/>
          <w:sz w:val="28"/>
          <w:szCs w:val="28"/>
        </w:rPr>
        <w:t>«</w:t>
      </w:r>
      <w:r w:rsidR="00AE7F82" w:rsidRPr="00D26E60">
        <w:rPr>
          <w:sz w:val="28"/>
          <w:szCs w:val="28"/>
        </w:rPr>
        <w:t>Реконструкция ВЛ-0.4кВ от ЗТП-50/400 кВА</w:t>
      </w:r>
      <w:r w:rsidRPr="00D26E60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8715A4" w:rsidRPr="00D26E60" w:rsidRDefault="001D78E0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D26E60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26E60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D26E60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345CCB" w:rsidRPr="00D26E60">
        <w:rPr>
          <w:rFonts w:ascii="Times New Roman" w:eastAsia="Times New Roman" w:hAnsi="Times New Roman" w:cs="Times New Roman"/>
          <w:sz w:val="24"/>
          <w:szCs w:val="24"/>
        </w:rPr>
        <w:t>«</w:t>
      </w:r>
      <w:r w:rsidR="002932DA" w:rsidRPr="00D26E60">
        <w:rPr>
          <w:sz w:val="28"/>
          <w:szCs w:val="28"/>
        </w:rPr>
        <w:t xml:space="preserve"> </w:t>
      </w:r>
      <w:r w:rsidR="00AE7F82" w:rsidRPr="00D26E60">
        <w:rPr>
          <w:sz w:val="28"/>
          <w:szCs w:val="28"/>
        </w:rPr>
        <w:t>Реконструкция ВЛ-0.4кВ от ЗТП-50/400 кВА</w:t>
      </w:r>
      <w:r w:rsidR="002932DA" w:rsidRPr="00D26E60">
        <w:rPr>
          <w:sz w:val="28"/>
          <w:szCs w:val="28"/>
        </w:rPr>
        <w:t>»</w:t>
      </w:r>
      <w:r w:rsidR="007B0715" w:rsidRPr="00D26E60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D26E60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6E60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D26E60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D26E60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D26E60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6E60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 w:rsidRPr="00D26E60">
        <w:rPr>
          <w:rFonts w:ascii="Times New Roman" w:eastAsia="Times New Roman" w:hAnsi="Times New Roman" w:cs="Times New Roman"/>
          <w:sz w:val="24"/>
          <w:szCs w:val="24"/>
        </w:rPr>
        <w:t>обеспечение надежности и качества электроснабжения существующих потребителей и обеспечение возможностиподключения новых дополнительных нагрузок</w:t>
      </w:r>
      <w:r w:rsidR="00B23AAB" w:rsidRPr="00D26E6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D26E60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6E60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 w:rsidRPr="00D26E60">
        <w:rPr>
          <w:rFonts w:ascii="Times New Roman" w:eastAsia="Times New Roman" w:hAnsi="Times New Roman" w:cs="Times New Roman"/>
          <w:sz w:val="24"/>
          <w:szCs w:val="24"/>
        </w:rPr>
        <w:t>:</w:t>
      </w:r>
      <w:r w:rsidR="00AA0A33" w:rsidRPr="00D26E60">
        <w:t xml:space="preserve"> </w:t>
      </w:r>
      <w:r w:rsidR="00AE7F82" w:rsidRPr="00D26E60">
        <w:rPr>
          <w:sz w:val="28"/>
          <w:szCs w:val="28"/>
        </w:rPr>
        <w:t>Реконструкция ВЛ-0.4кВ от ЗТП-50/400 кВА</w:t>
      </w:r>
      <w:r w:rsidR="007B0715" w:rsidRPr="00D26E60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="00CF1459" w:rsidRPr="00D26E60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AA0A33" w:rsidRPr="00D26E60">
        <w:rPr>
          <w:rFonts w:ascii="Times New Roman" w:eastAsia="Times New Roman" w:hAnsi="Times New Roman" w:cs="Times New Roman"/>
          <w:sz w:val="24"/>
          <w:szCs w:val="24"/>
        </w:rPr>
        <w:t>г.</w:t>
      </w:r>
      <w:r w:rsidR="00D26E60" w:rsidRPr="00D26E60">
        <w:rPr>
          <w:rFonts w:ascii="Times New Roman" w:eastAsia="Times New Roman" w:hAnsi="Times New Roman" w:cs="Times New Roman"/>
          <w:sz w:val="24"/>
          <w:szCs w:val="24"/>
        </w:rPr>
        <w:t>о.</w:t>
      </w:r>
      <w:r w:rsidR="00AA0A33" w:rsidRPr="00D26E60">
        <w:rPr>
          <w:rFonts w:ascii="Times New Roman" w:eastAsia="Times New Roman" w:hAnsi="Times New Roman" w:cs="Times New Roman"/>
          <w:sz w:val="24"/>
          <w:szCs w:val="24"/>
        </w:rPr>
        <w:t xml:space="preserve"> Кинель</w:t>
      </w:r>
      <w:r w:rsidR="00B23AAB" w:rsidRPr="00D26E60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6E60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 w:rsidRPr="00D26E6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20</w:t>
      </w:r>
      <w:r w:rsidR="00EC1F8F" w:rsidRPr="00F9331E">
        <w:rPr>
          <w:rFonts w:ascii="Times New Roman" w:eastAsia="Times New Roman" w:hAnsi="Times New Roman" w:cs="Times New Roman"/>
          <w:sz w:val="24"/>
          <w:szCs w:val="24"/>
        </w:rPr>
        <w:t>1</w:t>
      </w:r>
      <w:r w:rsidR="00AA0A33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477711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 воздушные линии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1F18ED" w:rsidRDefault="00CF1459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EC4A2C">
        <w:rPr>
          <w:rFonts w:ascii="Times New Roman" w:eastAsia="Times New Roman" w:hAnsi="Times New Roman" w:cs="Times New Roman"/>
          <w:sz w:val="24"/>
          <w:szCs w:val="24"/>
        </w:rPr>
        <w:t>0,4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кВ;</w:t>
      </w:r>
    </w:p>
    <w:p w:rsidR="008715A4" w:rsidRPr="00F9331E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AE7F82">
        <w:rPr>
          <w:rFonts w:ascii="Times New Roman" w:eastAsia="Times New Roman" w:hAnsi="Times New Roman" w:cs="Times New Roman"/>
          <w:sz w:val="24"/>
          <w:szCs w:val="24"/>
        </w:rPr>
        <w:t>0,8</w:t>
      </w:r>
      <w:r w:rsidR="00AA0A33">
        <w:rPr>
          <w:rFonts w:ascii="Times New Roman" w:eastAsia="Times New Roman" w:hAnsi="Times New Roman" w:cs="Times New Roman"/>
          <w:sz w:val="24"/>
          <w:szCs w:val="24"/>
        </w:rPr>
        <w:t xml:space="preserve"> км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марка провода — СИП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77711" w:rsidRPr="001F18ED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количество и марка силовых трансформаторов 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EC4A2C" w:rsidRPr="00F9331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4026D" w:rsidRPr="001F18ED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</w:t>
      </w:r>
      <w:r w:rsidR="00EC4A2C">
        <w:rPr>
          <w:rFonts w:ascii="Times New Roman" w:eastAsia="Times New Roman" w:hAnsi="Times New Roman" w:cs="Times New Roman"/>
          <w:sz w:val="24"/>
          <w:szCs w:val="24"/>
        </w:rPr>
        <w:t>т</w:t>
      </w:r>
      <w:r w:rsidR="00CE5C1C">
        <w:rPr>
          <w:rFonts w:ascii="Times New Roman" w:eastAsia="Times New Roman" w:hAnsi="Times New Roman" w:cs="Times New Roman"/>
          <w:sz w:val="24"/>
          <w:szCs w:val="24"/>
        </w:rPr>
        <w:t xml:space="preserve">ь силовых трансформаторов –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8715A4" w:rsidRPr="00CE0B69" w:rsidRDefault="007B0715" w:rsidP="002C3F25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82FD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0,006 </w:t>
      </w:r>
      <w:r w:rsidR="0083417B" w:rsidRPr="00F82FD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%</w:t>
      </w:r>
      <w:r w:rsidR="0083417B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(реконструкции,модернизации и демонтажу) объектов электроэнергетики, включая их наименования,планируемые сроки и объемы выполнения контрольных этапов реализации инвестиционныхпроектов, объемы финансирования и освоения капитальных вложений, в том числе сраспределением на основные этапы работ, а также ввода основных средств с указаниемотчетных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B0715" w:rsidRPr="00D26E60" w:rsidRDefault="007B0715" w:rsidP="007B071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26E60">
        <w:rPr>
          <w:rFonts w:ascii="Times New Roman" w:eastAsia="Times New Roman" w:hAnsi="Times New Roman" w:cs="Times New Roman"/>
          <w:sz w:val="24"/>
          <w:szCs w:val="24"/>
        </w:rPr>
        <w:t>«</w:t>
      </w:r>
      <w:r w:rsidR="00611651" w:rsidRPr="00D26E60">
        <w:rPr>
          <w:sz w:val="28"/>
          <w:szCs w:val="28"/>
        </w:rPr>
        <w:t xml:space="preserve">Реконструкция </w:t>
      </w:r>
      <w:r w:rsidR="00AE7F82" w:rsidRPr="00D26E60">
        <w:rPr>
          <w:sz w:val="28"/>
          <w:szCs w:val="28"/>
        </w:rPr>
        <w:t>Реконструкция ВЛ-0.4кВ от ЗТП-50/400 кВА</w:t>
      </w:r>
      <w:r w:rsidR="00AE7F82" w:rsidRPr="00D26E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82FDC" w:rsidRPr="00D26E60">
        <w:rPr>
          <w:rFonts w:ascii="Times New Roman" w:eastAsia="Times New Roman" w:hAnsi="Times New Roman" w:cs="Times New Roman"/>
          <w:sz w:val="24"/>
          <w:szCs w:val="24"/>
        </w:rPr>
        <w:t>предусматривает реконструкцию линий электропередачи в течение одного года:</w:t>
      </w:r>
    </w:p>
    <w:p w:rsidR="002932DA" w:rsidRDefault="007B0715" w:rsidP="00F82FDC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26E60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AA0A33" w:rsidRPr="00D26E60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Pr="00D26E60">
        <w:rPr>
          <w:rFonts w:ascii="Times New Roman" w:eastAsia="Times New Roman" w:hAnsi="Times New Roman" w:cs="Times New Roman"/>
          <w:b/>
          <w:sz w:val="24"/>
          <w:szCs w:val="24"/>
        </w:rPr>
        <w:t xml:space="preserve"> г. - реконструкция </w:t>
      </w:r>
      <w:r w:rsidR="00AE7F82" w:rsidRPr="00D26E60">
        <w:rPr>
          <w:rFonts w:ascii="Times New Roman" w:eastAsia="Times New Roman" w:hAnsi="Times New Roman" w:cs="Times New Roman"/>
          <w:b/>
          <w:sz w:val="24"/>
          <w:szCs w:val="24"/>
        </w:rPr>
        <w:t>0,8</w:t>
      </w:r>
      <w:r w:rsidRPr="00D26E60">
        <w:rPr>
          <w:rFonts w:ascii="Times New Roman" w:eastAsia="Times New Roman" w:hAnsi="Times New Roman" w:cs="Times New Roman"/>
          <w:b/>
          <w:sz w:val="24"/>
          <w:szCs w:val="24"/>
        </w:rPr>
        <w:t xml:space="preserve"> км</w:t>
      </w:r>
      <w:r w:rsidR="002932DA" w:rsidRPr="00D26E60">
        <w:rPr>
          <w:rFonts w:ascii="Times New Roman" w:eastAsia="Times New Roman" w:hAnsi="Times New Roman" w:cs="Times New Roman"/>
          <w:b/>
          <w:sz w:val="24"/>
          <w:szCs w:val="24"/>
        </w:rPr>
        <w:t xml:space="preserve"> линии</w:t>
      </w:r>
    </w:p>
    <w:p w:rsidR="008715A4" w:rsidRPr="001F18ED" w:rsidRDefault="007B0715" w:rsidP="00F82FDC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стоимость -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1,88 млн. руб. (с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отношенииреализуемых инвестиционных проектов), в том числе результаты закупок товаров, работ иуслуг,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7B0715" w:rsidRPr="00F9331E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bookmarkStart w:id="0" w:name="_GoBack"/>
      <w:bookmarkEnd w:id="0"/>
      <w:r w:rsidR="00AA0A33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="00A447AE" w:rsidRPr="00F9331E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F9331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F82FDC" w:rsidRPr="001F18ED" w:rsidRDefault="00F82FDC" w:rsidP="00F82FDC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отсутствует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F82FDC" w:rsidRPr="001F18ED" w:rsidRDefault="00F82FDC" w:rsidP="00F82F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D26E60" w:rsidRPr="00D26E60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606711" w:rsidRDefault="0060671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F82FDC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услугампопередаче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F82FDC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- 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0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 w:rsidRPr="00AD0729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</w:t>
      </w:r>
      <w:r w:rsidR="00F82FDC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D78E0" w:rsidRDefault="001D78E0" w:rsidP="00AA7678">
      <w:pPr>
        <w:spacing w:after="0" w:line="240" w:lineRule="auto"/>
      </w:pPr>
      <w:r>
        <w:separator/>
      </w:r>
    </w:p>
  </w:endnote>
  <w:endnote w:type="continuationSeparator" w:id="1">
    <w:p w:rsidR="001D78E0" w:rsidRDefault="001D78E0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B965AA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1D78E0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D78E0" w:rsidRDefault="001D78E0" w:rsidP="00AA7678">
      <w:pPr>
        <w:spacing w:after="0" w:line="240" w:lineRule="auto"/>
      </w:pPr>
      <w:r>
        <w:separator/>
      </w:r>
    </w:p>
  </w:footnote>
  <w:footnote w:type="continuationSeparator" w:id="1">
    <w:p w:rsidR="001D78E0" w:rsidRDefault="001D78E0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727B9"/>
    <w:rsid w:val="000B1B96"/>
    <w:rsid w:val="000F4CD2"/>
    <w:rsid w:val="00140086"/>
    <w:rsid w:val="00144DF4"/>
    <w:rsid w:val="00147259"/>
    <w:rsid w:val="001A63CF"/>
    <w:rsid w:val="001B6232"/>
    <w:rsid w:val="001D78E0"/>
    <w:rsid w:val="001F18ED"/>
    <w:rsid w:val="00280E34"/>
    <w:rsid w:val="002932DA"/>
    <w:rsid w:val="002C3F25"/>
    <w:rsid w:val="002C6821"/>
    <w:rsid w:val="00341D72"/>
    <w:rsid w:val="00345CCB"/>
    <w:rsid w:val="003B7666"/>
    <w:rsid w:val="003D6694"/>
    <w:rsid w:val="00462A22"/>
    <w:rsid w:val="00477711"/>
    <w:rsid w:val="00485327"/>
    <w:rsid w:val="004876A2"/>
    <w:rsid w:val="0054026D"/>
    <w:rsid w:val="005413E9"/>
    <w:rsid w:val="0055353A"/>
    <w:rsid w:val="00606711"/>
    <w:rsid w:val="00611651"/>
    <w:rsid w:val="006B795B"/>
    <w:rsid w:val="0073564D"/>
    <w:rsid w:val="00736AEE"/>
    <w:rsid w:val="00767051"/>
    <w:rsid w:val="00795C64"/>
    <w:rsid w:val="007B0715"/>
    <w:rsid w:val="007C49C9"/>
    <w:rsid w:val="007E0B16"/>
    <w:rsid w:val="007E4F17"/>
    <w:rsid w:val="007F4996"/>
    <w:rsid w:val="008160E1"/>
    <w:rsid w:val="0083417B"/>
    <w:rsid w:val="008C5060"/>
    <w:rsid w:val="008C7A90"/>
    <w:rsid w:val="00903D86"/>
    <w:rsid w:val="0092683B"/>
    <w:rsid w:val="00946661"/>
    <w:rsid w:val="00947E8C"/>
    <w:rsid w:val="00951AAC"/>
    <w:rsid w:val="00952E9F"/>
    <w:rsid w:val="009707F7"/>
    <w:rsid w:val="00977B6D"/>
    <w:rsid w:val="009D5304"/>
    <w:rsid w:val="00A447AE"/>
    <w:rsid w:val="00A64E14"/>
    <w:rsid w:val="00A85C37"/>
    <w:rsid w:val="00AA0A33"/>
    <w:rsid w:val="00AA7678"/>
    <w:rsid w:val="00AB01C7"/>
    <w:rsid w:val="00AD0729"/>
    <w:rsid w:val="00AE7F82"/>
    <w:rsid w:val="00B23AAB"/>
    <w:rsid w:val="00B552A0"/>
    <w:rsid w:val="00B64F5F"/>
    <w:rsid w:val="00B7186F"/>
    <w:rsid w:val="00B90FB0"/>
    <w:rsid w:val="00B965AA"/>
    <w:rsid w:val="00BF261A"/>
    <w:rsid w:val="00C33517"/>
    <w:rsid w:val="00CE0B69"/>
    <w:rsid w:val="00CE5C1C"/>
    <w:rsid w:val="00CF1459"/>
    <w:rsid w:val="00CF7567"/>
    <w:rsid w:val="00D26E60"/>
    <w:rsid w:val="00D6309B"/>
    <w:rsid w:val="00E16CE3"/>
    <w:rsid w:val="00EC1F8F"/>
    <w:rsid w:val="00EC4A2C"/>
    <w:rsid w:val="00EE1608"/>
    <w:rsid w:val="00F02812"/>
    <w:rsid w:val="00F74631"/>
    <w:rsid w:val="00F82FDC"/>
    <w:rsid w:val="00F9331E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7E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947E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947E8C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947E8C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947E8C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947E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947E8C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947E8C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947E8C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947E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947E8C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947E8C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947E8C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947E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947E8C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947E8C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947E8C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947E8C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947E8C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947E8C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947E8C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947E8C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1072</Words>
  <Characters>6113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user</cp:lastModifiedBy>
  <cp:revision>4</cp:revision>
  <cp:lastPrinted>2016-10-28T07:39:00Z</cp:lastPrinted>
  <dcterms:created xsi:type="dcterms:W3CDTF">2018-03-05T10:40:00Z</dcterms:created>
  <dcterms:modified xsi:type="dcterms:W3CDTF">2018-03-05T12:22:00Z</dcterms:modified>
</cp:coreProperties>
</file>